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84" w:rsidRDefault="00670FE5">
      <w:pPr>
        <w:pStyle w:val="Ttulo1"/>
        <w:ind w:firstLine="0"/>
      </w:pPr>
      <w:r>
        <w:t>MODELO DE FORMULÁRIO INICIAL</w:t>
      </w:r>
    </w:p>
    <w:p w:rsidR="00C25384" w:rsidRDefault="00C25384">
      <w:pPr>
        <w:pStyle w:val="Corpodetexto"/>
        <w:spacing w:before="6"/>
        <w:rPr>
          <w:b/>
          <w:sz w:val="35"/>
        </w:rPr>
      </w:pPr>
    </w:p>
    <w:p w:rsidR="00C25384" w:rsidRDefault="00670FE5">
      <w:pPr>
        <w:pStyle w:val="PargrafodaLista"/>
        <w:numPr>
          <w:ilvl w:val="0"/>
          <w:numId w:val="1"/>
        </w:numPr>
        <w:tabs>
          <w:tab w:val="left" w:pos="463"/>
        </w:tabs>
        <w:spacing w:line="237" w:lineRule="auto"/>
        <w:ind w:right="7286"/>
        <w:jc w:val="left"/>
        <w:rPr>
          <w:sz w:val="24"/>
        </w:rPr>
      </w:pPr>
      <w:r>
        <w:rPr>
          <w:sz w:val="24"/>
        </w:rPr>
        <w:t>Qualificação do Devedor: Nome da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mpresa:</w:t>
      </w:r>
    </w:p>
    <w:p w:rsidR="00C25384" w:rsidRDefault="00670FE5">
      <w:pPr>
        <w:pStyle w:val="Corpodetexto"/>
        <w:spacing w:before="25"/>
        <w:ind w:left="462"/>
      </w:pPr>
      <w:r>
        <w:t>Endereço da sede:</w:t>
      </w:r>
    </w:p>
    <w:p w:rsidR="00C25384" w:rsidRDefault="00670FE5">
      <w:pPr>
        <w:pStyle w:val="Corpodetexto"/>
        <w:spacing w:before="182"/>
        <w:ind w:left="462"/>
      </w:pPr>
      <w:r>
        <w:t>CNPJ/CPF:</w:t>
      </w:r>
    </w:p>
    <w:p w:rsidR="00C25384" w:rsidRDefault="00670FE5">
      <w:pPr>
        <w:pStyle w:val="Corpodetexto"/>
        <w:spacing w:before="182"/>
        <w:ind w:left="462"/>
      </w:pPr>
      <w:r>
        <w:t>E-mail:</w:t>
      </w:r>
    </w:p>
    <w:p w:rsidR="00C25384" w:rsidRDefault="00670FE5">
      <w:pPr>
        <w:pStyle w:val="Corpodetexto"/>
        <w:spacing w:before="185"/>
        <w:ind w:left="462"/>
      </w:pPr>
      <w:r>
        <w:t>Principal estabelecimento:</w:t>
      </w:r>
    </w:p>
    <w:p w:rsidR="00C25384" w:rsidRDefault="00C25384">
      <w:pPr>
        <w:pStyle w:val="Corpodetexto"/>
      </w:pPr>
    </w:p>
    <w:p w:rsidR="00C25384" w:rsidRDefault="00C25384">
      <w:pPr>
        <w:pStyle w:val="Corpodetexto"/>
        <w:spacing w:before="5"/>
        <w:rPr>
          <w:sz w:val="30"/>
        </w:rPr>
      </w:pPr>
    </w:p>
    <w:p w:rsidR="00C25384" w:rsidRDefault="00670FE5">
      <w:pPr>
        <w:pStyle w:val="PargrafodaLista"/>
        <w:numPr>
          <w:ilvl w:val="0"/>
          <w:numId w:val="1"/>
        </w:numPr>
        <w:tabs>
          <w:tab w:val="left" w:pos="463"/>
        </w:tabs>
        <w:spacing w:line="237" w:lineRule="auto"/>
        <w:ind w:right="4625"/>
        <w:jc w:val="left"/>
        <w:rPr>
          <w:sz w:val="24"/>
        </w:rPr>
      </w:pPr>
      <w:r>
        <w:rPr>
          <w:sz w:val="24"/>
        </w:rPr>
        <w:t>Documentos pessoais dos sócios/titular da</w:t>
      </w:r>
      <w:r>
        <w:rPr>
          <w:spacing w:val="-29"/>
          <w:sz w:val="24"/>
        </w:rPr>
        <w:t xml:space="preserve"> </w:t>
      </w:r>
      <w:r>
        <w:rPr>
          <w:sz w:val="24"/>
        </w:rPr>
        <w:t>empresa: NOME:</w:t>
      </w:r>
    </w:p>
    <w:p w:rsidR="00C25384" w:rsidRDefault="00670FE5">
      <w:pPr>
        <w:pStyle w:val="Corpodetexto"/>
        <w:spacing w:before="23"/>
        <w:ind w:left="462"/>
      </w:pPr>
      <w:r>
        <w:t>R.G.:</w:t>
      </w:r>
    </w:p>
    <w:p w:rsidR="00C25384" w:rsidRDefault="00670FE5">
      <w:pPr>
        <w:pStyle w:val="Corpodetexto"/>
        <w:spacing w:before="24"/>
        <w:ind w:left="462"/>
      </w:pPr>
      <w:r>
        <w:t>C.P.F.:</w:t>
      </w:r>
    </w:p>
    <w:p w:rsidR="00C25384" w:rsidRDefault="00C25384">
      <w:pPr>
        <w:pStyle w:val="Corpodetexto"/>
      </w:pPr>
    </w:p>
    <w:p w:rsidR="00C25384" w:rsidRDefault="00670FE5">
      <w:pPr>
        <w:pStyle w:val="PargrafodaLista"/>
        <w:numPr>
          <w:ilvl w:val="0"/>
          <w:numId w:val="1"/>
        </w:numPr>
        <w:tabs>
          <w:tab w:val="left" w:pos="463"/>
        </w:tabs>
        <w:spacing w:before="171"/>
        <w:ind w:hanging="361"/>
        <w:jc w:val="left"/>
        <w:rPr>
          <w:sz w:val="28"/>
        </w:rPr>
      </w:pPr>
      <w:r>
        <w:rPr>
          <w:sz w:val="24"/>
        </w:rPr>
        <w:t>Breve descrição da atividade da</w:t>
      </w:r>
      <w:r>
        <w:rPr>
          <w:spacing w:val="-5"/>
          <w:sz w:val="24"/>
        </w:rPr>
        <w:t xml:space="preserve"> </w:t>
      </w:r>
      <w:r>
        <w:rPr>
          <w:sz w:val="24"/>
        </w:rPr>
        <w:t>devedora:</w:t>
      </w:r>
    </w:p>
    <w:p w:rsidR="00C25384" w:rsidRDefault="00C25384">
      <w:pPr>
        <w:pStyle w:val="Corpodetexto"/>
        <w:rPr>
          <w:sz w:val="20"/>
        </w:rPr>
      </w:pPr>
    </w:p>
    <w:p w:rsidR="00C25384" w:rsidRDefault="00C25384">
      <w:pPr>
        <w:pStyle w:val="Corpodetexto"/>
        <w:rPr>
          <w:sz w:val="20"/>
        </w:rPr>
      </w:pPr>
    </w:p>
    <w:p w:rsidR="00C25384" w:rsidRDefault="00C25384">
      <w:pPr>
        <w:pStyle w:val="Corpodetexto"/>
        <w:spacing w:before="4" w:after="1"/>
        <w:rPr>
          <w:sz w:val="13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4897"/>
      </w:tblGrid>
      <w:tr w:rsidR="00C25384">
        <w:trPr>
          <w:trHeight w:val="587"/>
        </w:trPr>
        <w:tc>
          <w:tcPr>
            <w:tcW w:w="8646" w:type="dxa"/>
            <w:gridSpan w:val="2"/>
            <w:shd w:val="clear" w:color="auto" w:fill="D0CECE"/>
          </w:tcPr>
          <w:p w:rsidR="00C25384" w:rsidRDefault="00670FE5">
            <w:pPr>
              <w:pStyle w:val="TableParagraph"/>
              <w:spacing w:before="107"/>
              <w:ind w:left="2544" w:right="2512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INFORMAÇÕES COMPLEMENTARE</w:t>
            </w:r>
            <w:r>
              <w:rPr>
                <w:b/>
                <w:sz w:val="28"/>
              </w:rPr>
              <w:t>S</w:t>
            </w:r>
          </w:p>
        </w:tc>
      </w:tr>
      <w:tr w:rsidR="00C25384">
        <w:trPr>
          <w:trHeight w:val="714"/>
        </w:trPr>
        <w:tc>
          <w:tcPr>
            <w:tcW w:w="3749" w:type="dxa"/>
            <w:shd w:val="clear" w:color="auto" w:fill="D0CECE"/>
          </w:tcPr>
          <w:p w:rsidR="00C25384" w:rsidRDefault="00C25384">
            <w:pPr>
              <w:pStyle w:val="TableParagraph"/>
              <w:spacing w:before="4"/>
              <w:rPr>
                <w:sz w:val="19"/>
              </w:rPr>
            </w:pPr>
          </w:p>
          <w:p w:rsidR="00C25384" w:rsidRDefault="00670FE5">
            <w:pPr>
              <w:pStyle w:val="TableParagraph"/>
              <w:spacing w:before="1"/>
              <w:ind w:left="1294" w:right="1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4897" w:type="dxa"/>
            <w:shd w:val="clear" w:color="auto" w:fill="D0CECE"/>
          </w:tcPr>
          <w:p w:rsidR="00C25384" w:rsidRDefault="00C25384">
            <w:pPr>
              <w:pStyle w:val="TableParagraph"/>
              <w:spacing w:before="4"/>
              <w:rPr>
                <w:sz w:val="19"/>
              </w:rPr>
            </w:pPr>
          </w:p>
          <w:p w:rsidR="00C25384" w:rsidRDefault="00670FE5">
            <w:pPr>
              <w:pStyle w:val="TableParagraph"/>
              <w:spacing w:before="1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INFORMAÇÃO/COMPROVAÇÃO</w:t>
            </w:r>
          </w:p>
        </w:tc>
      </w:tr>
      <w:tr w:rsidR="00C25384">
        <w:trPr>
          <w:trHeight w:val="400"/>
        </w:trPr>
        <w:tc>
          <w:tcPr>
            <w:tcW w:w="3749" w:type="dxa"/>
          </w:tcPr>
          <w:p w:rsidR="00C25384" w:rsidRDefault="00670FE5">
            <w:pPr>
              <w:pStyle w:val="TableParagraph"/>
              <w:spacing w:before="40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Ramo de atividade:</w:t>
            </w:r>
          </w:p>
        </w:tc>
        <w:tc>
          <w:tcPr>
            <w:tcW w:w="4897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25384">
        <w:trPr>
          <w:trHeight w:val="626"/>
        </w:trPr>
        <w:tc>
          <w:tcPr>
            <w:tcW w:w="3749" w:type="dxa"/>
          </w:tcPr>
          <w:p w:rsidR="00C25384" w:rsidRDefault="00670FE5">
            <w:pPr>
              <w:pStyle w:val="TableParagraph"/>
              <w:spacing w:before="15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Objeto Social:</w:t>
            </w:r>
          </w:p>
        </w:tc>
        <w:tc>
          <w:tcPr>
            <w:tcW w:w="4897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25384">
        <w:trPr>
          <w:trHeight w:val="422"/>
        </w:trPr>
        <w:tc>
          <w:tcPr>
            <w:tcW w:w="3749" w:type="dxa"/>
          </w:tcPr>
          <w:p w:rsidR="00C25384" w:rsidRDefault="00670FE5">
            <w:pPr>
              <w:pStyle w:val="TableParagraph"/>
              <w:spacing w:before="4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Número de funcionários atuais:</w:t>
            </w:r>
          </w:p>
        </w:tc>
        <w:tc>
          <w:tcPr>
            <w:tcW w:w="4897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C25384" w:rsidRDefault="00C25384">
      <w:pPr>
        <w:pStyle w:val="Corpodetexto"/>
        <w:rPr>
          <w:sz w:val="20"/>
        </w:rPr>
      </w:pPr>
    </w:p>
    <w:p w:rsidR="00C25384" w:rsidRDefault="00C25384">
      <w:pPr>
        <w:pStyle w:val="Corpodetexto"/>
        <w:spacing w:before="7"/>
        <w:rPr>
          <w:sz w:val="17"/>
        </w:rPr>
      </w:pPr>
    </w:p>
    <w:p w:rsidR="00C25384" w:rsidRDefault="00670FE5">
      <w:pPr>
        <w:pStyle w:val="PargrafodaLista"/>
        <w:numPr>
          <w:ilvl w:val="0"/>
          <w:numId w:val="1"/>
        </w:numPr>
        <w:tabs>
          <w:tab w:val="left" w:pos="463"/>
        </w:tabs>
        <w:spacing w:before="52" w:line="360" w:lineRule="auto"/>
        <w:ind w:left="178" w:right="372" w:firstLine="0"/>
        <w:jc w:val="left"/>
        <w:rPr>
          <w:sz w:val="24"/>
        </w:rPr>
      </w:pPr>
      <w:r>
        <w:rPr>
          <w:sz w:val="24"/>
        </w:rPr>
        <w:t>O devedor comprova, documentalmente, que exerce regularmente suas atividades há mais de 2 (dois)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anos?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z w:val="24"/>
        </w:rPr>
        <w:t>Sim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7"/>
          <w:sz w:val="24"/>
        </w:rPr>
        <w:t xml:space="preserve"> </w:t>
      </w:r>
      <w:r>
        <w:rPr>
          <w:sz w:val="24"/>
        </w:rPr>
        <w:t>Não.</w:t>
      </w:r>
    </w:p>
    <w:p w:rsidR="00C25384" w:rsidRDefault="00C25384">
      <w:pPr>
        <w:pStyle w:val="Corpodetexto"/>
        <w:rPr>
          <w:sz w:val="26"/>
        </w:rPr>
      </w:pPr>
    </w:p>
    <w:p w:rsidR="00C25384" w:rsidRDefault="00670FE5">
      <w:pPr>
        <w:pStyle w:val="PargrafodaLista"/>
        <w:numPr>
          <w:ilvl w:val="0"/>
          <w:numId w:val="1"/>
        </w:numPr>
        <w:tabs>
          <w:tab w:val="left" w:pos="463"/>
        </w:tabs>
        <w:spacing w:before="201"/>
        <w:ind w:right="1424"/>
        <w:jc w:val="left"/>
        <w:rPr>
          <w:sz w:val="24"/>
        </w:rPr>
      </w:pPr>
      <w:r>
        <w:rPr>
          <w:sz w:val="24"/>
        </w:rPr>
        <w:t>Houve</w:t>
      </w:r>
      <w:r>
        <w:rPr>
          <w:spacing w:val="-3"/>
          <w:sz w:val="24"/>
        </w:rPr>
        <w:t xml:space="preserve"> </w:t>
      </w:r>
      <w:r>
        <w:rPr>
          <w:sz w:val="24"/>
        </w:rPr>
        <w:t>algum</w:t>
      </w:r>
      <w:r>
        <w:rPr>
          <w:spacing w:val="-1"/>
          <w:sz w:val="24"/>
        </w:rPr>
        <w:t xml:space="preserve"> </w:t>
      </w:r>
      <w:r>
        <w:rPr>
          <w:sz w:val="24"/>
        </w:rPr>
        <w:t>pedido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Falência</w:t>
      </w:r>
      <w:r>
        <w:rPr>
          <w:spacing w:val="-1"/>
          <w:sz w:val="24"/>
        </w:rPr>
        <w:t xml:space="preserve"> </w:t>
      </w:r>
      <w:r>
        <w:rPr>
          <w:sz w:val="24"/>
        </w:rPr>
        <w:t>ajuizado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3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anos?</w:t>
      </w:r>
      <w:r>
        <w:rPr>
          <w:spacing w:val="4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70"/>
          <w:sz w:val="24"/>
        </w:rPr>
        <w:t xml:space="preserve"> </w:t>
      </w:r>
      <w:r>
        <w:rPr>
          <w:sz w:val="24"/>
        </w:rPr>
        <w:t>Sim</w:t>
      </w:r>
      <w:r>
        <w:rPr>
          <w:spacing w:val="-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7"/>
          <w:sz w:val="24"/>
        </w:rPr>
        <w:t xml:space="preserve"> </w:t>
      </w:r>
      <w:r>
        <w:rPr>
          <w:sz w:val="24"/>
        </w:rPr>
        <w:t>Não. Indique o(s) Número(s) do(s)</w:t>
      </w:r>
      <w:r>
        <w:rPr>
          <w:spacing w:val="-5"/>
          <w:sz w:val="24"/>
        </w:rPr>
        <w:t xml:space="preserve"> </w:t>
      </w:r>
      <w:r>
        <w:rPr>
          <w:sz w:val="24"/>
        </w:rPr>
        <w:t>processo(s):</w:t>
      </w:r>
    </w:p>
    <w:p w:rsidR="00C25384" w:rsidRDefault="00C25384">
      <w:pPr>
        <w:pStyle w:val="Corpodetexto"/>
      </w:pPr>
    </w:p>
    <w:p w:rsidR="00C25384" w:rsidRDefault="00C25384">
      <w:pPr>
        <w:pStyle w:val="Corpodetexto"/>
        <w:rPr>
          <w:sz w:val="30"/>
        </w:rPr>
      </w:pPr>
    </w:p>
    <w:p w:rsidR="00C25384" w:rsidRDefault="00670FE5">
      <w:pPr>
        <w:pStyle w:val="PargrafodaLista"/>
        <w:numPr>
          <w:ilvl w:val="0"/>
          <w:numId w:val="1"/>
        </w:numPr>
        <w:tabs>
          <w:tab w:val="left" w:pos="46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 xml:space="preserve">O devedor é falido?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Sim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7"/>
          <w:sz w:val="24"/>
        </w:rPr>
        <w:t xml:space="preserve"> </w:t>
      </w:r>
      <w:r>
        <w:rPr>
          <w:sz w:val="24"/>
        </w:rPr>
        <w:t>Não.</w:t>
      </w:r>
    </w:p>
    <w:p w:rsidR="00C25384" w:rsidRDefault="00670FE5">
      <w:pPr>
        <w:pStyle w:val="Corpodetexto"/>
        <w:spacing w:before="159" w:line="360" w:lineRule="auto"/>
        <w:ind w:left="462"/>
      </w:pPr>
      <w:r>
        <w:t xml:space="preserve">Em caso de resposta positiva, já foram declaradas extintas, por sentença transitada em julgado, as responsabilidades daí decorrentes: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8"/>
        </w:rPr>
        <w:t xml:space="preserve"> </w:t>
      </w:r>
      <w:r>
        <w:t xml:space="preserve">Sim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7"/>
        </w:rPr>
        <w:t xml:space="preserve"> </w:t>
      </w:r>
      <w:r>
        <w:t>Não.</w:t>
      </w:r>
    </w:p>
    <w:p w:rsidR="00C25384" w:rsidRDefault="00C25384">
      <w:pPr>
        <w:spacing w:line="360" w:lineRule="auto"/>
        <w:sectPr w:rsidR="00C25384">
          <w:pgSz w:w="11910" w:h="16840"/>
          <w:pgMar w:top="940" w:right="460" w:bottom="280" w:left="1240" w:header="720" w:footer="720" w:gutter="0"/>
          <w:cols w:space="720"/>
        </w:sectPr>
      </w:pPr>
    </w:p>
    <w:p w:rsidR="00C25384" w:rsidRDefault="00670FE5">
      <w:pPr>
        <w:pStyle w:val="PargrafodaLista"/>
        <w:numPr>
          <w:ilvl w:val="0"/>
          <w:numId w:val="1"/>
        </w:numPr>
        <w:tabs>
          <w:tab w:val="left" w:pos="463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lastRenderedPageBreak/>
        <w:t>O devedor obteve, há menos de 05 (cinco) anos, concessão de recuperação</w:t>
      </w:r>
      <w:r>
        <w:rPr>
          <w:spacing w:val="-9"/>
          <w:sz w:val="24"/>
        </w:rPr>
        <w:t xml:space="preserve"> </w:t>
      </w:r>
      <w:r>
        <w:rPr>
          <w:sz w:val="24"/>
        </w:rPr>
        <w:t>judicial?</w:t>
      </w:r>
    </w:p>
    <w:p w:rsidR="00C25384" w:rsidRDefault="00670FE5">
      <w:pPr>
        <w:pStyle w:val="PargrafodaLista"/>
        <w:numPr>
          <w:ilvl w:val="1"/>
          <w:numId w:val="1"/>
        </w:numPr>
        <w:tabs>
          <w:tab w:val="left" w:pos="758"/>
        </w:tabs>
        <w:spacing w:before="146"/>
        <w:rPr>
          <w:sz w:val="24"/>
        </w:rPr>
      </w:pPr>
      <w:r>
        <w:rPr>
          <w:sz w:val="24"/>
        </w:rPr>
        <w:t xml:space="preserve">Sim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z w:val="24"/>
        </w:rPr>
        <w:t>Não.</w:t>
      </w:r>
    </w:p>
    <w:p w:rsidR="00C25384" w:rsidRDefault="00C25384">
      <w:pPr>
        <w:pStyle w:val="Corpodetexto"/>
        <w:rPr>
          <w:sz w:val="26"/>
        </w:rPr>
      </w:pPr>
    </w:p>
    <w:p w:rsidR="00C25384" w:rsidRDefault="00C25384">
      <w:pPr>
        <w:pStyle w:val="Corpodetexto"/>
        <w:spacing w:before="2"/>
        <w:rPr>
          <w:sz w:val="23"/>
        </w:rPr>
      </w:pPr>
    </w:p>
    <w:p w:rsidR="00C25384" w:rsidRDefault="00670FE5">
      <w:pPr>
        <w:pStyle w:val="PargrafodaLista"/>
        <w:numPr>
          <w:ilvl w:val="0"/>
          <w:numId w:val="1"/>
        </w:numPr>
        <w:tabs>
          <w:tab w:val="left" w:pos="517"/>
          <w:tab w:val="left" w:pos="518"/>
        </w:tabs>
        <w:spacing w:line="360" w:lineRule="auto"/>
        <w:ind w:right="103"/>
        <w:jc w:val="left"/>
        <w:rPr>
          <w:sz w:val="24"/>
        </w:rPr>
      </w:pPr>
      <w:r>
        <w:tab/>
      </w:r>
      <w:r>
        <w:rPr>
          <w:sz w:val="24"/>
        </w:rPr>
        <w:t>O devedor obteve, há menos de 05 (cinco) anos, concessão de recuperação judicial com base no plano</w:t>
      </w:r>
      <w:r>
        <w:rPr>
          <w:spacing w:val="-3"/>
          <w:sz w:val="24"/>
        </w:rPr>
        <w:t xml:space="preserve"> </w:t>
      </w:r>
      <w:r>
        <w:rPr>
          <w:sz w:val="24"/>
        </w:rPr>
        <w:t>especial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trata</w:t>
      </w:r>
      <w:r>
        <w:rPr>
          <w:spacing w:val="-1"/>
          <w:sz w:val="24"/>
        </w:rPr>
        <w:t xml:space="preserve"> </w:t>
      </w:r>
      <w:r>
        <w:rPr>
          <w:sz w:val="24"/>
        </w:rPr>
        <w:t>a Lei nº11.101/05?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z w:val="24"/>
        </w:rPr>
        <w:t xml:space="preserve">Sim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24"/>
        </w:rPr>
        <w:t>Não.</w:t>
      </w:r>
    </w:p>
    <w:p w:rsidR="00C25384" w:rsidRDefault="00C25384">
      <w:pPr>
        <w:pStyle w:val="Corpodetexto"/>
        <w:spacing w:before="3"/>
        <w:rPr>
          <w:sz w:val="36"/>
        </w:rPr>
      </w:pPr>
    </w:p>
    <w:p w:rsidR="00C25384" w:rsidRDefault="00670FE5">
      <w:pPr>
        <w:pStyle w:val="PargrafodaLista"/>
        <w:numPr>
          <w:ilvl w:val="0"/>
          <w:numId w:val="1"/>
        </w:numPr>
        <w:tabs>
          <w:tab w:val="left" w:pos="463"/>
        </w:tabs>
        <w:spacing w:before="1" w:line="360" w:lineRule="auto"/>
        <w:ind w:right="1232"/>
        <w:jc w:val="both"/>
        <w:rPr>
          <w:sz w:val="24"/>
        </w:rPr>
      </w:pPr>
      <w:r>
        <w:rPr>
          <w:sz w:val="24"/>
        </w:rPr>
        <w:t>Apresente as causas da sua situação patrimonial e das razões da crise econômico- financeira e principais dificuldades/desafios enfrentados, sobretudo considerando as peculiaridades de cada classe de credores indicadas no item 10</w:t>
      </w:r>
      <w:r>
        <w:rPr>
          <w:spacing w:val="-14"/>
          <w:sz w:val="24"/>
        </w:rPr>
        <w:t xml:space="preserve"> </w:t>
      </w:r>
      <w:r>
        <w:rPr>
          <w:sz w:val="24"/>
        </w:rPr>
        <w:t>abaixo:</w:t>
      </w:r>
    </w:p>
    <w:p w:rsidR="00C25384" w:rsidRDefault="00C25384">
      <w:pPr>
        <w:pStyle w:val="Corpodetexto"/>
      </w:pPr>
    </w:p>
    <w:p w:rsidR="00C25384" w:rsidRDefault="00670FE5">
      <w:pPr>
        <w:pStyle w:val="PargrafodaLista"/>
        <w:numPr>
          <w:ilvl w:val="0"/>
          <w:numId w:val="1"/>
        </w:numPr>
        <w:tabs>
          <w:tab w:val="left" w:pos="518"/>
        </w:tabs>
        <w:spacing w:before="184" w:line="360" w:lineRule="auto"/>
        <w:ind w:right="1233"/>
        <w:jc w:val="both"/>
        <w:rPr>
          <w:sz w:val="24"/>
        </w:rPr>
      </w:pPr>
      <w:r>
        <w:tab/>
      </w:r>
      <w:r>
        <w:rPr>
          <w:sz w:val="24"/>
        </w:rPr>
        <w:t>Apresente a relaç</w:t>
      </w:r>
      <w:r>
        <w:rPr>
          <w:sz w:val="24"/>
        </w:rPr>
        <w:t>ão nominal completa dos credores com quem pretende negociar, indicando também o e-mail de cada um deles, a natureza/classificação/valor atualizado do crédito, a sua origem, o regime dos respectivos vencimentos, separando- os conforme as classes indicadas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baixo:</w:t>
      </w:r>
    </w:p>
    <w:p w:rsidR="00C25384" w:rsidRDefault="00C25384">
      <w:pPr>
        <w:pStyle w:val="Corpodetexto"/>
      </w:pPr>
    </w:p>
    <w:p w:rsidR="00C25384" w:rsidRDefault="00C25384">
      <w:pPr>
        <w:pStyle w:val="Corpodetexto"/>
      </w:pPr>
    </w:p>
    <w:p w:rsidR="00C25384" w:rsidRDefault="00C25384">
      <w:pPr>
        <w:pStyle w:val="Corpodetexto"/>
        <w:spacing w:before="1"/>
        <w:rPr>
          <w:sz w:val="25"/>
        </w:rPr>
      </w:pPr>
    </w:p>
    <w:p w:rsidR="00C25384" w:rsidRDefault="00670FE5">
      <w:pPr>
        <w:pStyle w:val="Corpodetexto"/>
        <w:ind w:left="462"/>
      </w:pPr>
      <w:r>
        <w:t>Credores por Classe:</w:t>
      </w:r>
    </w:p>
    <w:p w:rsidR="00C25384" w:rsidRDefault="00C25384">
      <w:pPr>
        <w:pStyle w:val="Corpodetexto"/>
        <w:rPr>
          <w:sz w:val="12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844"/>
        <w:gridCol w:w="2403"/>
      </w:tblGrid>
      <w:tr w:rsidR="00C25384">
        <w:trPr>
          <w:trHeight w:val="791"/>
        </w:trPr>
        <w:tc>
          <w:tcPr>
            <w:tcW w:w="4249" w:type="dxa"/>
            <w:shd w:val="clear" w:color="auto" w:fill="BEBEBE"/>
          </w:tcPr>
          <w:p w:rsidR="00C25384" w:rsidRDefault="00670FE5">
            <w:pPr>
              <w:pStyle w:val="TableParagraph"/>
              <w:spacing w:before="176"/>
              <w:ind w:left="1745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Classes</w:t>
            </w:r>
          </w:p>
        </w:tc>
        <w:tc>
          <w:tcPr>
            <w:tcW w:w="1844" w:type="dxa"/>
            <w:shd w:val="clear" w:color="auto" w:fill="BEBEBE"/>
          </w:tcPr>
          <w:p w:rsidR="00C25384" w:rsidRDefault="00670FE5">
            <w:pPr>
              <w:pStyle w:val="TableParagraph"/>
              <w:spacing w:before="102"/>
              <w:ind w:left="486" w:right="144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Quantidade de credores</w:t>
            </w:r>
          </w:p>
        </w:tc>
        <w:tc>
          <w:tcPr>
            <w:tcW w:w="2403" w:type="dxa"/>
            <w:shd w:val="clear" w:color="auto" w:fill="BEBEBE"/>
          </w:tcPr>
          <w:p w:rsidR="00C25384" w:rsidRDefault="00670FE5">
            <w:pPr>
              <w:pStyle w:val="TableParagraph"/>
              <w:spacing w:before="102"/>
              <w:ind w:left="997" w:right="99" w:hanging="867"/>
              <w:rPr>
                <w:b/>
                <w:sz w:val="24"/>
              </w:rPr>
            </w:pPr>
            <w:r>
              <w:rPr>
                <w:b/>
                <w:sz w:val="24"/>
              </w:rPr>
              <w:t>Valor total do crédito (R$)</w:t>
            </w:r>
          </w:p>
        </w:tc>
      </w:tr>
      <w:tr w:rsidR="00C25384">
        <w:trPr>
          <w:trHeight w:val="880"/>
        </w:trPr>
        <w:tc>
          <w:tcPr>
            <w:tcW w:w="4249" w:type="dxa"/>
          </w:tcPr>
          <w:p w:rsidR="00C25384" w:rsidRDefault="00670FE5">
            <w:pPr>
              <w:pStyle w:val="TableParagraph"/>
              <w:spacing w:before="0"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Classe I</w:t>
            </w:r>
          </w:p>
          <w:p w:rsidR="00C25384" w:rsidRDefault="00670FE5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Trabalhista</w:t>
            </w:r>
          </w:p>
        </w:tc>
        <w:tc>
          <w:tcPr>
            <w:tcW w:w="1844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25384">
        <w:trPr>
          <w:trHeight w:val="877"/>
        </w:trPr>
        <w:tc>
          <w:tcPr>
            <w:tcW w:w="4249" w:type="dxa"/>
          </w:tcPr>
          <w:p w:rsidR="00C25384" w:rsidRDefault="00670FE5">
            <w:pPr>
              <w:pStyle w:val="TableParagraph"/>
              <w:spacing w:before="0"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Classe II</w:t>
            </w:r>
          </w:p>
          <w:p w:rsidR="00C25384" w:rsidRDefault="00670FE5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Créditos com garantias reais</w:t>
            </w:r>
          </w:p>
        </w:tc>
        <w:tc>
          <w:tcPr>
            <w:tcW w:w="1844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25384">
        <w:trPr>
          <w:trHeight w:val="1758"/>
        </w:trPr>
        <w:tc>
          <w:tcPr>
            <w:tcW w:w="4249" w:type="dxa"/>
          </w:tcPr>
          <w:p w:rsidR="00C25384" w:rsidRDefault="00670FE5">
            <w:pPr>
              <w:pStyle w:val="TableParagraph"/>
              <w:spacing w:before="0"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Classe III</w:t>
            </w:r>
          </w:p>
          <w:p w:rsidR="00C25384" w:rsidRDefault="00670FE5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créditos quirografários, com privilégio</w:t>
            </w:r>
          </w:p>
          <w:p w:rsidR="00C25384" w:rsidRDefault="00670FE5">
            <w:pPr>
              <w:pStyle w:val="TableParagraph"/>
              <w:tabs>
                <w:tab w:val="left" w:pos="1238"/>
                <w:tab w:val="left" w:pos="1938"/>
                <w:tab w:val="left" w:pos="3119"/>
                <w:tab w:val="left" w:pos="3889"/>
              </w:tabs>
              <w:spacing w:before="2" w:line="44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especial,</w:t>
            </w:r>
            <w:r>
              <w:rPr>
                <w:sz w:val="24"/>
              </w:rPr>
              <w:tab/>
              <w:t>com</w:t>
            </w:r>
            <w:r>
              <w:rPr>
                <w:sz w:val="24"/>
              </w:rPr>
              <w:tab/>
              <w:t>privilégio</w:t>
            </w:r>
            <w:r>
              <w:rPr>
                <w:sz w:val="24"/>
              </w:rPr>
              <w:tab/>
              <w:t>geral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ou </w:t>
            </w:r>
            <w:r>
              <w:rPr>
                <w:sz w:val="24"/>
              </w:rPr>
              <w:t>subordinados</w:t>
            </w:r>
          </w:p>
        </w:tc>
        <w:tc>
          <w:tcPr>
            <w:tcW w:w="1844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25384">
        <w:trPr>
          <w:trHeight w:val="1317"/>
        </w:trPr>
        <w:tc>
          <w:tcPr>
            <w:tcW w:w="4249" w:type="dxa"/>
          </w:tcPr>
          <w:p w:rsidR="00C25384" w:rsidRDefault="00670FE5">
            <w:pPr>
              <w:pStyle w:val="TableParagraph"/>
              <w:spacing w:before="0"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Classe IV</w:t>
            </w:r>
          </w:p>
          <w:p w:rsidR="00C25384" w:rsidRDefault="00670FE5">
            <w:pPr>
              <w:pStyle w:val="TableParagraph"/>
              <w:spacing w:before="0" w:line="44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Microempresas e empresas de pequeno porte</w:t>
            </w:r>
          </w:p>
        </w:tc>
        <w:tc>
          <w:tcPr>
            <w:tcW w:w="1844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25384">
        <w:trPr>
          <w:trHeight w:val="879"/>
        </w:trPr>
        <w:tc>
          <w:tcPr>
            <w:tcW w:w="4249" w:type="dxa"/>
          </w:tcPr>
          <w:p w:rsidR="00C25384" w:rsidRDefault="00670FE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Créditos não sujeitos à recuperação</w:t>
            </w:r>
          </w:p>
          <w:p w:rsidR="00C25384" w:rsidRDefault="00670FE5">
            <w:pPr>
              <w:pStyle w:val="TableParagraph"/>
              <w:spacing w:before="1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judicial</w:t>
            </w:r>
          </w:p>
        </w:tc>
        <w:tc>
          <w:tcPr>
            <w:tcW w:w="1844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C25384" w:rsidRDefault="00C25384">
      <w:pPr>
        <w:rPr>
          <w:rFonts w:ascii="Times New Roman"/>
          <w:sz w:val="24"/>
        </w:rPr>
        <w:sectPr w:rsidR="00C25384">
          <w:pgSz w:w="11910" w:h="16840"/>
          <w:pgMar w:top="920" w:right="4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844"/>
        <w:gridCol w:w="2403"/>
      </w:tblGrid>
      <w:tr w:rsidR="00C25384">
        <w:trPr>
          <w:trHeight w:val="438"/>
        </w:trPr>
        <w:tc>
          <w:tcPr>
            <w:tcW w:w="4249" w:type="dxa"/>
          </w:tcPr>
          <w:p w:rsidR="00C25384" w:rsidRDefault="00670FE5">
            <w:pPr>
              <w:pStyle w:val="TableParagraph"/>
              <w:spacing w:before="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Fiscal e art. 49 Lei nº 11.101/05</w:t>
            </w:r>
          </w:p>
        </w:tc>
        <w:tc>
          <w:tcPr>
            <w:tcW w:w="1844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25384">
        <w:trPr>
          <w:trHeight w:val="441"/>
        </w:trPr>
        <w:tc>
          <w:tcPr>
            <w:tcW w:w="4249" w:type="dxa"/>
            <w:shd w:val="clear" w:color="auto" w:fill="BEBEBE"/>
          </w:tcPr>
          <w:p w:rsidR="00C25384" w:rsidRDefault="00670FE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844" w:type="dxa"/>
            <w:shd w:val="clear" w:color="auto" w:fill="BEBEBE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  <w:shd w:val="clear" w:color="auto" w:fill="BEBEBE"/>
          </w:tcPr>
          <w:p w:rsidR="00C25384" w:rsidRDefault="00C253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C25384" w:rsidRDefault="00C25384">
      <w:pPr>
        <w:pStyle w:val="Corpodetexto"/>
        <w:rPr>
          <w:sz w:val="20"/>
        </w:rPr>
      </w:pPr>
    </w:p>
    <w:p w:rsidR="00C25384" w:rsidRDefault="00C25384">
      <w:pPr>
        <w:pStyle w:val="Corpodetexto"/>
        <w:spacing w:before="8"/>
        <w:rPr>
          <w:sz w:val="17"/>
        </w:rPr>
      </w:pPr>
    </w:p>
    <w:p w:rsidR="00C25384" w:rsidRDefault="00670FE5">
      <w:pPr>
        <w:pStyle w:val="Corpodetexto"/>
        <w:spacing w:before="52"/>
        <w:ind w:left="462"/>
      </w:pPr>
      <w:r>
        <w:t>Declaração e assinatura dos representantes da sociedade devedora:</w:t>
      </w:r>
    </w:p>
    <w:p w:rsidR="00C25384" w:rsidRDefault="00670FE5">
      <w:pPr>
        <w:pStyle w:val="Corpodetexto"/>
        <w:spacing w:before="146"/>
        <w:ind w:left="462"/>
      </w:pPr>
      <w:r>
        <w:t>Declaro que as informações prestadas nesta petição são verdadeiras e corretas.</w:t>
      </w:r>
    </w:p>
    <w:p w:rsidR="00C25384" w:rsidRDefault="00C25384">
      <w:pPr>
        <w:pStyle w:val="Corpodetexto"/>
        <w:rPr>
          <w:sz w:val="20"/>
        </w:rPr>
      </w:pPr>
    </w:p>
    <w:p w:rsidR="00C25384" w:rsidRDefault="00C25384">
      <w:pPr>
        <w:pStyle w:val="Corpodetexto"/>
        <w:rPr>
          <w:sz w:val="20"/>
        </w:rPr>
      </w:pPr>
    </w:p>
    <w:p w:rsidR="00C25384" w:rsidRDefault="00670FE5">
      <w:pPr>
        <w:pStyle w:val="Corpodetexto"/>
        <w:spacing w:before="8"/>
        <w:rPr>
          <w:sz w:val="25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2527300</wp:posOffset>
                </wp:positionH>
                <wp:positionV relativeFrom="paragraph">
                  <wp:posOffset>229235</wp:posOffset>
                </wp:positionV>
                <wp:extent cx="250507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3980 3980"/>
                            <a:gd name="T1" fmla="*/ T0 w 3945"/>
                            <a:gd name="T2" fmla="+- 0 7924 3980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99pt;margin-top:18.05pt;width:197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" path="m,l3944,e" filled="f" strokeweight=".27489mm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:rsidR="00C25384" w:rsidRDefault="00C25384">
      <w:pPr>
        <w:pStyle w:val="Corpodetexto"/>
        <w:spacing w:before="11"/>
        <w:rPr>
          <w:sz w:val="6"/>
        </w:rPr>
      </w:pPr>
    </w:p>
    <w:p w:rsidR="00C25384" w:rsidRDefault="00670FE5">
      <w:pPr>
        <w:pStyle w:val="Corpodetexto"/>
        <w:spacing w:before="52"/>
        <w:ind w:left="3282"/>
      </w:pPr>
      <w:r>
        <w:t>(Representante da devedora)</w:t>
      </w:r>
    </w:p>
    <w:p w:rsidR="00C25384" w:rsidRDefault="00C25384">
      <w:pPr>
        <w:pStyle w:val="Corpodetexto"/>
      </w:pPr>
    </w:p>
    <w:p w:rsidR="00C25384" w:rsidRDefault="00C25384">
      <w:pPr>
        <w:pStyle w:val="Corpodetexto"/>
      </w:pPr>
    </w:p>
    <w:p w:rsidR="00C25384" w:rsidRDefault="00C25384">
      <w:pPr>
        <w:pStyle w:val="Corpodetexto"/>
        <w:spacing w:before="1"/>
        <w:rPr>
          <w:sz w:val="26"/>
        </w:rPr>
      </w:pPr>
    </w:p>
    <w:p w:rsidR="00C25384" w:rsidRDefault="00670FE5">
      <w:pPr>
        <w:pStyle w:val="Corpodetexto"/>
        <w:spacing w:before="1"/>
        <w:ind w:left="462"/>
      </w:pPr>
      <w:r>
        <w:t>Declaração e assinatura dos patronos da devedora:</w:t>
      </w:r>
    </w:p>
    <w:p w:rsidR="00C25384" w:rsidRDefault="00C25384">
      <w:pPr>
        <w:pStyle w:val="Corpodetexto"/>
        <w:rPr>
          <w:sz w:val="20"/>
        </w:rPr>
      </w:pPr>
    </w:p>
    <w:p w:rsidR="00C25384" w:rsidRDefault="00C25384">
      <w:pPr>
        <w:pStyle w:val="Corpodetexto"/>
        <w:rPr>
          <w:sz w:val="20"/>
        </w:rPr>
      </w:pPr>
    </w:p>
    <w:p w:rsidR="00C25384" w:rsidRDefault="00C25384">
      <w:pPr>
        <w:pStyle w:val="Corpodetexto"/>
        <w:rPr>
          <w:sz w:val="20"/>
        </w:rPr>
      </w:pPr>
    </w:p>
    <w:p w:rsidR="00C25384" w:rsidRDefault="00C25384">
      <w:pPr>
        <w:pStyle w:val="Corpodetexto"/>
        <w:rPr>
          <w:sz w:val="20"/>
        </w:rPr>
      </w:pPr>
    </w:p>
    <w:p w:rsidR="00C25384" w:rsidRDefault="00C25384">
      <w:pPr>
        <w:pStyle w:val="Corpodetexto"/>
        <w:rPr>
          <w:sz w:val="20"/>
        </w:rPr>
      </w:pPr>
    </w:p>
    <w:p w:rsidR="00C25384" w:rsidRDefault="00670FE5">
      <w:pPr>
        <w:pStyle w:val="Corpodetexto"/>
        <w:spacing w:before="1"/>
        <w:rPr>
          <w:sz w:val="17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163830</wp:posOffset>
                </wp:positionV>
                <wp:extent cx="292163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T0" fmla="+- 0 3683 3683"/>
                            <a:gd name="T1" fmla="*/ T0 w 4601"/>
                            <a:gd name="T2" fmla="+- 0 5075 3683"/>
                            <a:gd name="T3" fmla="*/ T2 w 4601"/>
                            <a:gd name="T4" fmla="+- 0 5077 3683"/>
                            <a:gd name="T5" fmla="*/ T4 w 4601"/>
                            <a:gd name="T6" fmla="+- 0 6051 3683"/>
                            <a:gd name="T7" fmla="*/ T6 w 4601"/>
                            <a:gd name="T8" fmla="+- 0 6053 3683"/>
                            <a:gd name="T9" fmla="*/ T8 w 4601"/>
                            <a:gd name="T10" fmla="+- 0 7863 3683"/>
                            <a:gd name="T11" fmla="*/ T10 w 4601"/>
                            <a:gd name="T12" fmla="+- 0 7865 3683"/>
                            <a:gd name="T13" fmla="*/ T12 w 4601"/>
                            <a:gd name="T14" fmla="+- 0 8283 3683"/>
                            <a:gd name="T15" fmla="*/ T14 w 4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2368" y="0"/>
                              </a:lnTo>
                              <a:moveTo>
                                <a:pt x="2370" y="0"/>
                              </a:moveTo>
                              <a:lnTo>
                                <a:pt x="4180" y="0"/>
                              </a:lnTo>
                              <a:moveTo>
                                <a:pt x="4182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184.15pt;margin-top:12.9pt;width:230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" path="m,l1392,t2,l2368,t2,l4180,t2,l4600,e" filled="f" strokeweight=".32164mm">
                <v:path arrowok="t" o:connecttype="custom" o:connectlocs="0,0;883920,0;885190,0;1503680,0;1504950,0;2654300,0;2655570,0;2921000,0" o:connectangles="0,0,0,0,0,0,0,0"/>
                <w10:wrap type="topAndBottom" anchorx="page"/>
              </v:shape>
            </w:pict>
          </mc:Fallback>
        </mc:AlternateContent>
      </w:r>
    </w:p>
    <w:p w:rsidR="00C25384" w:rsidRDefault="00C25384">
      <w:pPr>
        <w:pStyle w:val="Corpodetexto"/>
        <w:spacing w:before="3"/>
        <w:rPr>
          <w:sz w:val="9"/>
        </w:rPr>
      </w:pPr>
    </w:p>
    <w:p w:rsidR="00C25384" w:rsidRDefault="00670FE5">
      <w:pPr>
        <w:pStyle w:val="Corpodetexto"/>
        <w:spacing w:before="51"/>
        <w:ind w:left="2079" w:right="2854"/>
        <w:jc w:val="center"/>
      </w:pPr>
      <w:r>
        <w:t>(Patrono)</w:t>
      </w:r>
      <w:bookmarkStart w:id="0" w:name="_GoBack"/>
      <w:bookmarkEnd w:id="0"/>
    </w:p>
    <w:sectPr w:rsidR="00C25384" w:rsidSect="00670FE5">
      <w:pgSz w:w="11910" w:h="16840"/>
      <w:pgMar w:top="960" w:right="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6AA"/>
    <w:multiLevelType w:val="hybridMultilevel"/>
    <w:tmpl w:val="AB8CB2AC"/>
    <w:lvl w:ilvl="0" w:tplc="FD82306E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b/>
        <w:bCs/>
        <w:w w:val="100"/>
        <w:lang w:val="pt-BR" w:eastAsia="en-US" w:bidi="ar-SA"/>
      </w:rPr>
    </w:lvl>
    <w:lvl w:ilvl="1" w:tplc="56CAFCE8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w w:val="100"/>
        <w:sz w:val="24"/>
        <w:szCs w:val="24"/>
        <w:lang w:val="pt-BR" w:eastAsia="en-US" w:bidi="ar-SA"/>
      </w:rPr>
    </w:lvl>
    <w:lvl w:ilvl="2" w:tplc="14985098">
      <w:numFmt w:val="bullet"/>
      <w:lvlText w:val="•"/>
      <w:lvlJc w:val="left"/>
      <w:pPr>
        <w:ind w:left="1809" w:hanging="296"/>
      </w:pPr>
      <w:rPr>
        <w:rFonts w:hint="default"/>
        <w:lang w:val="pt-BR" w:eastAsia="en-US" w:bidi="ar-SA"/>
      </w:rPr>
    </w:lvl>
    <w:lvl w:ilvl="3" w:tplc="6B6ED804">
      <w:numFmt w:val="bullet"/>
      <w:lvlText w:val="•"/>
      <w:lvlJc w:val="left"/>
      <w:pPr>
        <w:ind w:left="2859" w:hanging="296"/>
      </w:pPr>
      <w:rPr>
        <w:rFonts w:hint="default"/>
        <w:lang w:val="pt-BR" w:eastAsia="en-US" w:bidi="ar-SA"/>
      </w:rPr>
    </w:lvl>
    <w:lvl w:ilvl="4" w:tplc="9844DCC4">
      <w:numFmt w:val="bullet"/>
      <w:lvlText w:val="•"/>
      <w:lvlJc w:val="left"/>
      <w:pPr>
        <w:ind w:left="3908" w:hanging="296"/>
      </w:pPr>
      <w:rPr>
        <w:rFonts w:hint="default"/>
        <w:lang w:val="pt-BR" w:eastAsia="en-US" w:bidi="ar-SA"/>
      </w:rPr>
    </w:lvl>
    <w:lvl w:ilvl="5" w:tplc="D4B0DCA4">
      <w:numFmt w:val="bullet"/>
      <w:lvlText w:val="•"/>
      <w:lvlJc w:val="left"/>
      <w:pPr>
        <w:ind w:left="4958" w:hanging="296"/>
      </w:pPr>
      <w:rPr>
        <w:rFonts w:hint="default"/>
        <w:lang w:val="pt-BR" w:eastAsia="en-US" w:bidi="ar-SA"/>
      </w:rPr>
    </w:lvl>
    <w:lvl w:ilvl="6" w:tplc="1122C3FA">
      <w:numFmt w:val="bullet"/>
      <w:lvlText w:val="•"/>
      <w:lvlJc w:val="left"/>
      <w:pPr>
        <w:ind w:left="6008" w:hanging="296"/>
      </w:pPr>
      <w:rPr>
        <w:rFonts w:hint="default"/>
        <w:lang w:val="pt-BR" w:eastAsia="en-US" w:bidi="ar-SA"/>
      </w:rPr>
    </w:lvl>
    <w:lvl w:ilvl="7" w:tplc="FF1A2C0A">
      <w:numFmt w:val="bullet"/>
      <w:lvlText w:val="•"/>
      <w:lvlJc w:val="left"/>
      <w:pPr>
        <w:ind w:left="7057" w:hanging="296"/>
      </w:pPr>
      <w:rPr>
        <w:rFonts w:hint="default"/>
        <w:lang w:val="pt-BR" w:eastAsia="en-US" w:bidi="ar-SA"/>
      </w:rPr>
    </w:lvl>
    <w:lvl w:ilvl="8" w:tplc="FEF24A3E">
      <w:numFmt w:val="bullet"/>
      <w:lvlText w:val="•"/>
      <w:lvlJc w:val="left"/>
      <w:pPr>
        <w:ind w:left="8107" w:hanging="296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84"/>
    <w:rsid w:val="00670FE5"/>
    <w:rsid w:val="00C2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1"/>
    <w:qFormat/>
    <w:pPr>
      <w:spacing w:before="18"/>
      <w:ind w:left="2086" w:hanging="316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4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1"/>
    <w:qFormat/>
    <w:pPr>
      <w:spacing w:before="18"/>
      <w:ind w:left="2086" w:hanging="316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4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FARIAS</dc:creator>
  <cp:lastModifiedBy>Microsoft</cp:lastModifiedBy>
  <cp:revision>2</cp:revision>
  <dcterms:created xsi:type="dcterms:W3CDTF">2020-09-23T16:55:00Z</dcterms:created>
  <dcterms:modified xsi:type="dcterms:W3CDTF">2020-09-23T16:55:00Z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</Properties>
</file>